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C6" w:rsidRPr="001F40EA" w:rsidRDefault="008852C6" w:rsidP="00FE7BDE">
      <w:pPr>
        <w:ind w:left="5670"/>
      </w:pPr>
      <w:r w:rsidRPr="001F40EA">
        <w:t>Додаток №</w:t>
      </w:r>
      <w:r>
        <w:t xml:space="preserve"> </w:t>
      </w:r>
      <w:r w:rsidRPr="001F40EA">
        <w:t>3</w:t>
      </w:r>
    </w:p>
    <w:p w:rsidR="008852C6" w:rsidRPr="006A7AC2" w:rsidRDefault="008852C6" w:rsidP="00FE7BDE">
      <w:pPr>
        <w:ind w:left="5670"/>
      </w:pPr>
      <w:r w:rsidRPr="006A7AC2">
        <w:t xml:space="preserve">до наказу Департаменту освіти Харківської міської ради </w:t>
      </w:r>
    </w:p>
    <w:p w:rsidR="008852C6" w:rsidRDefault="008852C6" w:rsidP="00FE7BDE">
      <w:pPr>
        <w:ind w:left="4956" w:firstLine="708"/>
        <w:rPr>
          <w:b/>
          <w:bCs/>
          <w:sz w:val="28"/>
          <w:szCs w:val="28"/>
        </w:rPr>
      </w:pPr>
      <w:r w:rsidRPr="0034166A">
        <w:t xml:space="preserve">від  </w:t>
      </w:r>
      <w:r w:rsidR="00AA264D">
        <w:t>28.01.2013</w:t>
      </w:r>
      <w:r w:rsidRPr="0034166A">
        <w:t xml:space="preserve"> №</w:t>
      </w:r>
      <w:r w:rsidR="00AA264D">
        <w:t xml:space="preserve"> 19</w:t>
      </w:r>
      <w:r w:rsidRPr="0034166A">
        <w:t xml:space="preserve"> </w:t>
      </w: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</w:p>
    <w:p w:rsidR="008852C6" w:rsidRDefault="008852C6" w:rsidP="00FE7B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ЖУРІ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  <w:r w:rsidRPr="006A7AC2">
        <w:rPr>
          <w:b/>
          <w:bCs/>
          <w:sz w:val="28"/>
          <w:szCs w:val="28"/>
        </w:rPr>
        <w:t xml:space="preserve">міського конкурсу </w:t>
      </w:r>
      <w:r>
        <w:rPr>
          <w:b/>
          <w:bCs/>
          <w:sz w:val="28"/>
          <w:szCs w:val="28"/>
          <w:lang w:val="ru-RU"/>
        </w:rPr>
        <w:t>«</w:t>
      </w:r>
      <w:r w:rsidRPr="006A7AC2">
        <w:rPr>
          <w:b/>
          <w:bCs/>
          <w:sz w:val="28"/>
          <w:szCs w:val="28"/>
        </w:rPr>
        <w:t>Учень року</w:t>
      </w:r>
      <w:r>
        <w:rPr>
          <w:b/>
          <w:bCs/>
          <w:sz w:val="28"/>
          <w:szCs w:val="28"/>
        </w:rPr>
        <w:t xml:space="preserve"> − 2013</w:t>
      </w:r>
      <w:r>
        <w:rPr>
          <w:b/>
          <w:bCs/>
          <w:sz w:val="28"/>
          <w:szCs w:val="28"/>
          <w:lang w:val="ru-RU"/>
        </w:rPr>
        <w:t>»</w:t>
      </w:r>
    </w:p>
    <w:p w:rsidR="008852C6" w:rsidRDefault="008852C6" w:rsidP="00FE7BDE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781" w:type="dxa"/>
        <w:tblInd w:w="-106" w:type="dxa"/>
        <w:tblLook w:val="0000"/>
      </w:tblPr>
      <w:tblGrid>
        <w:gridCol w:w="2410"/>
        <w:gridCol w:w="7371"/>
      </w:tblGrid>
      <w:tr w:rsidR="008852C6" w:rsidRPr="006A7AC2">
        <w:trPr>
          <w:cantSplit/>
        </w:trPr>
        <w:tc>
          <w:tcPr>
            <w:tcW w:w="2410" w:type="dxa"/>
          </w:tcPr>
          <w:p w:rsidR="008852C6" w:rsidRPr="006A7AC2" w:rsidRDefault="008852C6" w:rsidP="009C536A">
            <w:pPr>
              <w:pStyle w:val="2"/>
              <w:rPr>
                <w:b/>
                <w:bCs/>
                <w:u w:val="single"/>
              </w:rPr>
            </w:pPr>
            <w:r w:rsidRPr="006A7AC2">
              <w:rPr>
                <w:b/>
                <w:bCs/>
                <w:u w:val="single"/>
              </w:rPr>
              <w:t>Голова журі:</w:t>
            </w:r>
            <w:r w:rsidRPr="006A7AC2">
              <w:rPr>
                <w:b/>
                <w:bCs/>
              </w:rPr>
              <w:t xml:space="preserve"> </w:t>
            </w: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lang w:val="ru-RU"/>
              </w:rPr>
            </w:pPr>
          </w:p>
          <w:p w:rsidR="008852C6" w:rsidRPr="006A7AC2" w:rsidRDefault="008852C6" w:rsidP="009C536A">
            <w:pPr>
              <w:rPr>
                <w:b/>
                <w:bCs/>
                <w:sz w:val="28"/>
                <w:szCs w:val="28"/>
                <w:u w:val="single"/>
                <w:lang w:val="ru-RU"/>
              </w:rPr>
            </w:pPr>
            <w:r w:rsidRPr="006A7AC2">
              <w:rPr>
                <w:b/>
                <w:bCs/>
                <w:sz w:val="28"/>
                <w:szCs w:val="28"/>
                <w:u w:val="single"/>
                <w:lang w:val="ru-RU"/>
              </w:rPr>
              <w:t>Заступник голови журі</w:t>
            </w:r>
            <w:r>
              <w:rPr>
                <w:b/>
                <w:bCs/>
                <w:sz w:val="28"/>
                <w:szCs w:val="28"/>
                <w:u w:val="single"/>
                <w:lang w:val="ru-RU"/>
              </w:rPr>
              <w:t>:</w:t>
            </w:r>
          </w:p>
        </w:tc>
        <w:tc>
          <w:tcPr>
            <w:tcW w:w="7371" w:type="dxa"/>
          </w:tcPr>
          <w:p w:rsidR="008852C6" w:rsidRPr="000B5EB1" w:rsidRDefault="008852C6" w:rsidP="00F03160">
            <w:pPr>
              <w:ind w:left="248"/>
              <w:rPr>
                <w:sz w:val="28"/>
                <w:szCs w:val="28"/>
              </w:rPr>
            </w:pPr>
            <w:r w:rsidRPr="006A7AC2">
              <w:rPr>
                <w:b/>
                <w:bCs/>
                <w:sz w:val="28"/>
                <w:szCs w:val="28"/>
              </w:rPr>
              <w:t xml:space="preserve">Стецюра Т.П. </w:t>
            </w:r>
            <w:r>
              <w:rPr>
                <w:b/>
                <w:bCs/>
                <w:sz w:val="28"/>
                <w:szCs w:val="28"/>
              </w:rPr>
              <w:t>−</w:t>
            </w:r>
            <w:r w:rsidRPr="006A7AC2">
              <w:rPr>
                <w:b/>
                <w:bCs/>
                <w:sz w:val="28"/>
                <w:szCs w:val="28"/>
              </w:rPr>
              <w:t xml:space="preserve"> </w:t>
            </w:r>
            <w:r w:rsidRPr="000B5EB1">
              <w:rPr>
                <w:sz w:val="28"/>
                <w:szCs w:val="28"/>
              </w:rPr>
              <w:t>заступник директора Департаменту освіти Харківської міської ради.</w:t>
            </w:r>
          </w:p>
          <w:p w:rsidR="008852C6" w:rsidRDefault="008852C6" w:rsidP="009C536A">
            <w:pPr>
              <w:rPr>
                <w:sz w:val="28"/>
                <w:szCs w:val="28"/>
              </w:rPr>
            </w:pPr>
          </w:p>
          <w:p w:rsidR="008852C6" w:rsidRPr="006A7AC2" w:rsidRDefault="008852C6" w:rsidP="00F03160">
            <w:pPr>
              <w:ind w:left="248"/>
              <w:rPr>
                <w:sz w:val="28"/>
                <w:szCs w:val="28"/>
              </w:rPr>
            </w:pPr>
            <w:r w:rsidRPr="006A7AC2">
              <w:rPr>
                <w:b/>
                <w:bCs/>
                <w:sz w:val="28"/>
                <w:szCs w:val="28"/>
              </w:rPr>
              <w:t>Дулова А.С.</w:t>
            </w:r>
            <w:r w:rsidRPr="006A7A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−</w:t>
            </w:r>
            <w:r w:rsidRPr="006A7AC2">
              <w:rPr>
                <w:sz w:val="28"/>
                <w:szCs w:val="28"/>
              </w:rPr>
              <w:t xml:space="preserve"> директор </w:t>
            </w:r>
            <w:r>
              <w:rPr>
                <w:sz w:val="28"/>
                <w:szCs w:val="28"/>
              </w:rPr>
              <w:t>Н</w:t>
            </w:r>
            <w:r w:rsidRPr="006A7AC2">
              <w:rPr>
                <w:sz w:val="28"/>
                <w:szCs w:val="28"/>
              </w:rPr>
              <w:t>ауково-методичного педагогічного центру</w:t>
            </w:r>
            <w:r w:rsidRPr="000B5EB1">
              <w:rPr>
                <w:sz w:val="28"/>
                <w:szCs w:val="28"/>
              </w:rPr>
              <w:t xml:space="preserve"> Департаменту</w:t>
            </w:r>
            <w:r w:rsidRPr="006A7AC2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</w:t>
            </w:r>
            <w:r w:rsidRPr="006A7AC2">
              <w:rPr>
                <w:sz w:val="28"/>
                <w:szCs w:val="28"/>
              </w:rPr>
              <w:t>Харківської міської ради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8852C6" w:rsidRPr="00FE7BDE" w:rsidRDefault="008852C6" w:rsidP="00FE7BDE">
      <w:pPr>
        <w:rPr>
          <w:b/>
          <w:bCs/>
          <w:sz w:val="28"/>
          <w:szCs w:val="28"/>
          <w:u w:val="single"/>
        </w:rPr>
      </w:pPr>
      <w:r w:rsidRPr="00FE7BDE">
        <w:rPr>
          <w:b/>
          <w:bCs/>
          <w:sz w:val="28"/>
          <w:szCs w:val="28"/>
          <w:u w:val="single"/>
        </w:rPr>
        <w:t xml:space="preserve">Члени журі: </w:t>
      </w:r>
    </w:p>
    <w:p w:rsidR="00F03160" w:rsidRPr="00F03160" w:rsidRDefault="00F03160" w:rsidP="00F03160">
      <w:pPr>
        <w:ind w:left="2552"/>
        <w:jc w:val="both"/>
        <w:rPr>
          <w:b/>
          <w:bCs/>
          <w:sz w:val="28"/>
          <w:szCs w:val="28"/>
        </w:rPr>
      </w:pPr>
      <w:r w:rsidRPr="00F03160">
        <w:rPr>
          <w:b/>
          <w:bCs/>
          <w:sz w:val="28"/>
          <w:szCs w:val="28"/>
        </w:rPr>
        <w:t xml:space="preserve">Зелінський Ю.І. </w:t>
      </w:r>
      <w:r w:rsidRPr="00F03160">
        <w:rPr>
          <w:bCs/>
          <w:sz w:val="28"/>
          <w:szCs w:val="28"/>
        </w:rPr>
        <w:t>– головний спеціаліст</w:t>
      </w:r>
      <w:r w:rsidRPr="00F03160">
        <w:rPr>
          <w:sz w:val="28"/>
          <w:szCs w:val="28"/>
        </w:rPr>
        <w:t xml:space="preserve"> відділу нормативності і якості освіти</w:t>
      </w:r>
      <w:r w:rsidRPr="00F03160">
        <w:rPr>
          <w:b/>
          <w:sz w:val="28"/>
          <w:szCs w:val="28"/>
        </w:rPr>
        <w:t xml:space="preserve"> </w:t>
      </w:r>
      <w:r w:rsidRPr="00F03160">
        <w:rPr>
          <w:sz w:val="28"/>
          <w:szCs w:val="28"/>
        </w:rPr>
        <w:t>Департаменту освіти Харківської міської ради.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Я</w:t>
      </w:r>
      <w:r w:rsidRPr="001D2830">
        <w:rPr>
          <w:b/>
          <w:bCs/>
          <w:sz w:val="28"/>
          <w:szCs w:val="28"/>
        </w:rPr>
        <w:t>реськ</w:t>
      </w:r>
      <w:r>
        <w:rPr>
          <w:b/>
          <w:bCs/>
          <w:sz w:val="28"/>
          <w:szCs w:val="28"/>
        </w:rPr>
        <w:t>о</w:t>
      </w:r>
      <w:r w:rsidRPr="001D2830">
        <w:rPr>
          <w:b/>
          <w:bCs/>
          <w:sz w:val="28"/>
          <w:szCs w:val="28"/>
        </w:rPr>
        <w:t xml:space="preserve"> К.В.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1D2830">
        <w:rPr>
          <w:sz w:val="28"/>
          <w:szCs w:val="28"/>
        </w:rPr>
        <w:t>професор кафедри соціальної педагогіки</w:t>
      </w:r>
      <w:r>
        <w:rPr>
          <w:sz w:val="28"/>
          <w:szCs w:val="28"/>
        </w:rPr>
        <w:t xml:space="preserve"> Харківського національного педагогічного університету імені Г.С.Сковороди</w:t>
      </w:r>
      <w:r w:rsidR="003D0262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;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 w:rsidRPr="00384F2A">
        <w:rPr>
          <w:b/>
          <w:bCs/>
          <w:sz w:val="28"/>
          <w:szCs w:val="28"/>
        </w:rPr>
        <w:t>Грицаненко Н.П.</w:t>
      </w:r>
      <w:r>
        <w:rPr>
          <w:sz w:val="28"/>
          <w:szCs w:val="28"/>
        </w:rPr>
        <w:t xml:space="preserve">  – директор молодіжного центру Харківського національного педагогічного університету імені Г.С.Сковороди</w:t>
      </w:r>
      <w:r w:rsidR="003D0262">
        <w:rPr>
          <w:sz w:val="28"/>
          <w:szCs w:val="28"/>
        </w:rPr>
        <w:t xml:space="preserve"> (за згодою)</w:t>
      </w:r>
      <w:r>
        <w:rPr>
          <w:sz w:val="28"/>
          <w:szCs w:val="28"/>
        </w:rPr>
        <w:t>;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 w:rsidRPr="00032A41">
        <w:rPr>
          <w:b/>
          <w:bCs/>
          <w:sz w:val="28"/>
          <w:szCs w:val="28"/>
        </w:rPr>
        <w:t>Майгурова Н.А.</w:t>
      </w:r>
      <w:r w:rsidRPr="00032A41">
        <w:rPr>
          <w:sz w:val="28"/>
          <w:szCs w:val="28"/>
        </w:rPr>
        <w:t xml:space="preserve"> − заступник директора Харківського міського палацу дитячої та юнацької творчості Харківської міської ради Харківської області;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 w:rsidRPr="006A7AC2">
        <w:rPr>
          <w:b/>
          <w:bCs/>
          <w:sz w:val="28"/>
          <w:szCs w:val="28"/>
        </w:rPr>
        <w:t>Бут-Гусаїм Н.В.</w:t>
      </w:r>
      <w:r>
        <w:rPr>
          <w:sz w:val="28"/>
          <w:szCs w:val="28"/>
        </w:rPr>
        <w:t xml:space="preserve"> 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 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 w:rsidRPr="006A7AC2">
        <w:rPr>
          <w:b/>
          <w:bCs/>
          <w:sz w:val="28"/>
          <w:szCs w:val="28"/>
        </w:rPr>
        <w:t>Гост</w:t>
      </w:r>
      <w:r>
        <w:rPr>
          <w:b/>
          <w:bCs/>
          <w:sz w:val="28"/>
          <w:szCs w:val="28"/>
        </w:rPr>
        <w:t>и</w:t>
      </w:r>
      <w:r w:rsidRPr="006A7AC2">
        <w:rPr>
          <w:b/>
          <w:bCs/>
          <w:sz w:val="28"/>
          <w:szCs w:val="28"/>
        </w:rPr>
        <w:t>нн</w:t>
      </w:r>
      <w:r>
        <w:rPr>
          <w:b/>
          <w:bCs/>
          <w:sz w:val="28"/>
          <w:szCs w:val="28"/>
        </w:rPr>
        <w:t>і</w:t>
      </w:r>
      <w:r w:rsidRPr="006A7AC2">
        <w:rPr>
          <w:b/>
          <w:bCs/>
          <w:sz w:val="28"/>
          <w:szCs w:val="28"/>
        </w:rPr>
        <w:t>кова О.М.</w:t>
      </w:r>
      <w:r w:rsidRPr="006A7AC2">
        <w:rPr>
          <w:sz w:val="28"/>
          <w:szCs w:val="28"/>
        </w:rPr>
        <w:t xml:space="preserve"> </w:t>
      </w:r>
      <w:r>
        <w:rPr>
          <w:sz w:val="28"/>
          <w:szCs w:val="28"/>
        </w:rPr>
        <w:t>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</w:t>
      </w:r>
    </w:p>
    <w:p w:rsidR="008852C6" w:rsidRDefault="008852C6" w:rsidP="00FE7BDE">
      <w:pPr>
        <w:ind w:left="255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Полякова І.В.</w:t>
      </w:r>
      <w:r>
        <w:rPr>
          <w:sz w:val="28"/>
          <w:szCs w:val="28"/>
        </w:rPr>
        <w:t xml:space="preserve"> − </w:t>
      </w:r>
      <w:r w:rsidRPr="006A7AC2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Реформат М.І. −</w:t>
      </w:r>
      <w:r w:rsidRPr="006A7AC2">
        <w:rPr>
          <w:b/>
          <w:bCs/>
          <w:sz w:val="28"/>
          <w:szCs w:val="28"/>
        </w:rPr>
        <w:t xml:space="preserve"> </w:t>
      </w:r>
      <w:r w:rsidRPr="006A7AC2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</w:t>
      </w:r>
    </w:p>
    <w:p w:rsidR="008852C6" w:rsidRDefault="008852C6" w:rsidP="00FE7BDE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Явтушенко І.Б.</w:t>
      </w:r>
      <w:r>
        <w:rPr>
          <w:sz w:val="28"/>
          <w:szCs w:val="28"/>
        </w:rPr>
        <w:t xml:space="preserve"> 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 </w:t>
      </w:r>
    </w:p>
    <w:p w:rsidR="00F03160" w:rsidRDefault="00F03160" w:rsidP="00F03160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Калініченко О</w:t>
      </w:r>
      <w:r w:rsidRPr="00F03160">
        <w:rPr>
          <w:b/>
          <w:bCs/>
          <w:sz w:val="28"/>
          <w:szCs w:val="28"/>
        </w:rPr>
        <w:t>.</w:t>
      </w:r>
      <w:r w:rsidRPr="00F03160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−</w:t>
      </w:r>
      <w:r w:rsidRPr="006A7AC2">
        <w:rPr>
          <w:sz w:val="28"/>
          <w:szCs w:val="28"/>
        </w:rPr>
        <w:t xml:space="preserve"> методист </w:t>
      </w:r>
      <w:r>
        <w:rPr>
          <w:sz w:val="28"/>
          <w:szCs w:val="28"/>
        </w:rPr>
        <w:t>Н</w:t>
      </w:r>
      <w:r w:rsidRPr="006A7AC2">
        <w:rPr>
          <w:sz w:val="28"/>
          <w:szCs w:val="28"/>
        </w:rPr>
        <w:t xml:space="preserve">ауково-методичного педагогічного центру </w:t>
      </w:r>
      <w:r>
        <w:rPr>
          <w:sz w:val="28"/>
          <w:szCs w:val="28"/>
        </w:rPr>
        <w:t>Департаменту</w:t>
      </w:r>
      <w:r w:rsidRPr="006A7AC2">
        <w:rPr>
          <w:sz w:val="28"/>
          <w:szCs w:val="28"/>
        </w:rPr>
        <w:t xml:space="preserve"> освіти Харківської міської ради; </w:t>
      </w:r>
    </w:p>
    <w:p w:rsidR="008852C6" w:rsidRPr="00182F2C" w:rsidRDefault="008852C6" w:rsidP="00FE7BDE">
      <w:pPr>
        <w:ind w:left="2552"/>
        <w:jc w:val="both"/>
        <w:rPr>
          <w:sz w:val="28"/>
          <w:szCs w:val="28"/>
        </w:rPr>
      </w:pPr>
      <w:r w:rsidRPr="00182F2C">
        <w:rPr>
          <w:b/>
          <w:bCs/>
          <w:sz w:val="28"/>
          <w:szCs w:val="28"/>
        </w:rPr>
        <w:t xml:space="preserve">Чайка Ірина </w:t>
      </w:r>
      <w:r w:rsidRPr="00182F2C">
        <w:rPr>
          <w:sz w:val="28"/>
          <w:szCs w:val="28"/>
        </w:rPr>
        <w:t>− переможець конкурсу «Учень року − 2011» у номінації «Лідер року» (за згодою);</w:t>
      </w:r>
    </w:p>
    <w:p w:rsidR="008852C6" w:rsidRPr="00182F2C" w:rsidRDefault="008852C6" w:rsidP="00FE7BDE">
      <w:pPr>
        <w:ind w:left="2552"/>
        <w:jc w:val="both"/>
        <w:rPr>
          <w:sz w:val="28"/>
          <w:szCs w:val="28"/>
        </w:rPr>
      </w:pPr>
      <w:r w:rsidRPr="00182F2C">
        <w:rPr>
          <w:b/>
          <w:bCs/>
          <w:sz w:val="28"/>
          <w:szCs w:val="28"/>
        </w:rPr>
        <w:t>Гладких Богдан</w:t>
      </w:r>
      <w:r w:rsidRPr="00182F2C">
        <w:rPr>
          <w:sz w:val="28"/>
          <w:szCs w:val="28"/>
        </w:rPr>
        <w:t xml:space="preserve"> − переможець конкурсу «Учень року − 2012» у номінації «Лідер року» (за згодою);</w:t>
      </w:r>
    </w:p>
    <w:p w:rsidR="008852C6" w:rsidRPr="00182F2C" w:rsidRDefault="008852C6" w:rsidP="00FE7BDE">
      <w:pPr>
        <w:ind w:left="2552"/>
        <w:jc w:val="both"/>
        <w:rPr>
          <w:sz w:val="28"/>
          <w:szCs w:val="28"/>
        </w:rPr>
      </w:pPr>
      <w:r w:rsidRPr="00182F2C">
        <w:rPr>
          <w:b/>
          <w:bCs/>
          <w:sz w:val="28"/>
          <w:szCs w:val="28"/>
        </w:rPr>
        <w:t xml:space="preserve">Гончаренко Максим </w:t>
      </w:r>
      <w:r w:rsidRPr="00182F2C">
        <w:rPr>
          <w:sz w:val="28"/>
          <w:szCs w:val="28"/>
        </w:rPr>
        <w:t>− переможець конкурсу «Учень року − 2012» у номінації «Лідер року» (за згодою);</w:t>
      </w:r>
    </w:p>
    <w:p w:rsidR="008852C6" w:rsidRPr="00182F2C" w:rsidRDefault="008852C6" w:rsidP="00FE7BDE">
      <w:pPr>
        <w:ind w:left="2552"/>
        <w:jc w:val="both"/>
        <w:rPr>
          <w:sz w:val="28"/>
          <w:szCs w:val="28"/>
          <w:highlight w:val="yellow"/>
        </w:rPr>
      </w:pPr>
      <w:r w:rsidRPr="00182F2C">
        <w:rPr>
          <w:b/>
          <w:bCs/>
          <w:sz w:val="28"/>
          <w:szCs w:val="28"/>
        </w:rPr>
        <w:t>Іванов Антон</w:t>
      </w:r>
      <w:r w:rsidRPr="00182F2C">
        <w:rPr>
          <w:sz w:val="28"/>
          <w:szCs w:val="28"/>
        </w:rPr>
        <w:t xml:space="preserve"> − переможець конкурсу «Учень року − 2012» у номінації «Інтелектуал року» (за згодою);</w:t>
      </w:r>
    </w:p>
    <w:p w:rsidR="008852C6" w:rsidRDefault="009C1155" w:rsidP="00FE7BDE">
      <w:pPr>
        <w:ind w:left="255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Чернуха Ганна</w:t>
      </w:r>
      <w:r w:rsidR="008852C6" w:rsidRPr="00182F2C">
        <w:rPr>
          <w:sz w:val="28"/>
          <w:szCs w:val="28"/>
        </w:rPr>
        <w:t xml:space="preserve"> − переможець конкурсу «Учень року − 2012» у номінації «Творча особистість року» (за згодою);</w:t>
      </w:r>
    </w:p>
    <w:p w:rsidR="005849B1" w:rsidRPr="00182F2C" w:rsidRDefault="005849B1" w:rsidP="00FE7BDE">
      <w:pPr>
        <w:ind w:left="2552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Черкашин Федір </w:t>
      </w:r>
      <w:r w:rsidRPr="00182F2C">
        <w:rPr>
          <w:sz w:val="28"/>
          <w:szCs w:val="28"/>
        </w:rPr>
        <w:t>− переможець конкурсу «Учень року − 2012» у номінац</w:t>
      </w:r>
      <w:r>
        <w:rPr>
          <w:sz w:val="28"/>
          <w:szCs w:val="28"/>
        </w:rPr>
        <w:t>ії «Спортсмен року» (за згодою);</w:t>
      </w:r>
    </w:p>
    <w:p w:rsidR="008852C6" w:rsidRPr="006A7AC2" w:rsidRDefault="008852C6" w:rsidP="00FE7BDE">
      <w:pPr>
        <w:ind w:left="2552"/>
        <w:jc w:val="both"/>
        <w:rPr>
          <w:b/>
          <w:bCs/>
          <w:sz w:val="28"/>
          <w:szCs w:val="28"/>
          <w:lang w:val="ru-RU"/>
        </w:rPr>
      </w:pPr>
      <w:r w:rsidRPr="00182F2C">
        <w:rPr>
          <w:b/>
          <w:bCs/>
          <w:sz w:val="28"/>
          <w:szCs w:val="28"/>
        </w:rPr>
        <w:t xml:space="preserve">Осадчиєва Світлана </w:t>
      </w:r>
      <w:r w:rsidRPr="00182F2C">
        <w:rPr>
          <w:sz w:val="28"/>
          <w:szCs w:val="28"/>
        </w:rPr>
        <w:t>− переможець конкурсу «Учень року − 2012» у номінації «Спортсмен року» (за згодою).</w:t>
      </w:r>
    </w:p>
    <w:p w:rsidR="008852C6" w:rsidRPr="006A7AC2" w:rsidRDefault="008852C6" w:rsidP="00FE7BDE">
      <w:pPr>
        <w:ind w:left="2552"/>
        <w:jc w:val="both"/>
        <w:rPr>
          <w:b/>
          <w:bCs/>
          <w:sz w:val="28"/>
          <w:szCs w:val="28"/>
          <w:lang w:val="ru-RU"/>
        </w:rPr>
      </w:pPr>
    </w:p>
    <w:p w:rsidR="008852C6" w:rsidRPr="00FE7BDE" w:rsidRDefault="008852C6">
      <w:pPr>
        <w:rPr>
          <w:lang w:val="ru-RU"/>
        </w:rPr>
      </w:pPr>
    </w:p>
    <w:sectPr w:rsidR="008852C6" w:rsidRPr="00FE7BDE" w:rsidSect="00622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BDE"/>
    <w:rsid w:val="00032A41"/>
    <w:rsid w:val="000B5EB1"/>
    <w:rsid w:val="00182F2C"/>
    <w:rsid w:val="001D2830"/>
    <w:rsid w:val="001F40EA"/>
    <w:rsid w:val="002F2B00"/>
    <w:rsid w:val="00307EF7"/>
    <w:rsid w:val="0034166A"/>
    <w:rsid w:val="00384F2A"/>
    <w:rsid w:val="003D0262"/>
    <w:rsid w:val="005849B1"/>
    <w:rsid w:val="005D1AB3"/>
    <w:rsid w:val="006224F9"/>
    <w:rsid w:val="00625AEE"/>
    <w:rsid w:val="00676F20"/>
    <w:rsid w:val="006A7AC2"/>
    <w:rsid w:val="008852C6"/>
    <w:rsid w:val="00924B9B"/>
    <w:rsid w:val="00942DD6"/>
    <w:rsid w:val="009C1155"/>
    <w:rsid w:val="009C536A"/>
    <w:rsid w:val="009E26B1"/>
    <w:rsid w:val="00A87411"/>
    <w:rsid w:val="00AA264D"/>
    <w:rsid w:val="00B51A57"/>
    <w:rsid w:val="00B954F0"/>
    <w:rsid w:val="00CB0E84"/>
    <w:rsid w:val="00CE075C"/>
    <w:rsid w:val="00D54620"/>
    <w:rsid w:val="00DE7ABE"/>
    <w:rsid w:val="00EA1A76"/>
    <w:rsid w:val="00EA24E2"/>
    <w:rsid w:val="00F03160"/>
    <w:rsid w:val="00F06798"/>
    <w:rsid w:val="00F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DE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FE7BD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E7BDE"/>
    <w:rPr>
      <w:rFonts w:ascii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2013-02-01T11:44:00Z</cp:lastPrinted>
  <dcterms:created xsi:type="dcterms:W3CDTF">2013-01-31T13:33:00Z</dcterms:created>
  <dcterms:modified xsi:type="dcterms:W3CDTF">2013-02-08T07:47:00Z</dcterms:modified>
</cp:coreProperties>
</file>